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A0" w:rsidRPr="004349A0" w:rsidRDefault="004349A0" w:rsidP="004349A0">
      <w:pPr>
        <w:shd w:val="clear" w:color="auto" w:fill="FFFFFF"/>
        <w:spacing w:before="360" w:after="360" w:line="336" w:lineRule="atLeast"/>
        <w:outlineLvl w:val="2"/>
        <w:rPr>
          <w:rFonts w:ascii="Arial" w:eastAsia="Times New Roman" w:hAnsi="Arial" w:cs="Arial"/>
          <w:b/>
          <w:bCs/>
          <w:color w:val="075192"/>
          <w:sz w:val="34"/>
          <w:szCs w:val="34"/>
        </w:rPr>
      </w:pPr>
      <w:r w:rsidRPr="004349A0">
        <w:rPr>
          <w:rFonts w:ascii="Arial" w:eastAsia="Times New Roman" w:hAnsi="Arial" w:cs="Arial"/>
          <w:b/>
          <w:bCs/>
          <w:color w:val="075192"/>
          <w:sz w:val="34"/>
          <w:szCs w:val="34"/>
        </w:rPr>
        <w:t>Proje Üretimi ve Yönetimi</w:t>
      </w:r>
    </w:p>
    <w:p w:rsidR="004349A0" w:rsidRPr="004349A0" w:rsidRDefault="004349A0" w:rsidP="004349A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</w:rPr>
      </w:pPr>
      <w:r w:rsidRPr="004349A0">
        <w:rPr>
          <w:rFonts w:ascii="Arial" w:eastAsia="Times New Roman" w:hAnsi="Arial" w:cs="Arial"/>
          <w:b/>
          <w:bCs/>
          <w:color w:val="212529"/>
          <w:sz w:val="27"/>
          <w:szCs w:val="27"/>
        </w:rPr>
        <w:t>Proje üretimi ve yönetimi programı</w:t>
      </w:r>
    </w:p>
    <w:p w:rsidR="004349A0" w:rsidRPr="004349A0" w:rsidRDefault="004349A0" w:rsidP="004349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>MADDE 22– (1) Özel yetenekleri geliştirme programını tamamlayan öğrencilerin ilgi, istek ve yetenekleri doğrultusunda bir alanda/disiplinde grupla veya bireysel olarak yürütülen eğitim programıdır.</w:t>
      </w:r>
    </w:p>
    <w:p w:rsidR="004349A0" w:rsidRPr="004349A0" w:rsidRDefault="004349A0" w:rsidP="004349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>(2)</w:t>
      </w:r>
      <w:proofErr w:type="spellStart"/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>BİLSEM'de</w:t>
      </w:r>
      <w:proofErr w:type="spellEnd"/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proje üretimi ve yönetimi programının uygulanması ile ilgili esaslar şunlardır:</w:t>
      </w:r>
    </w:p>
    <w:p w:rsidR="004349A0" w:rsidRPr="004349A0" w:rsidRDefault="004349A0" w:rsidP="004349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>a)Proje üretimi ve yönetimi programı aşamasında öğrenci her eğitim ve öğretim yılında en az bir proje hazırlar.</w:t>
      </w:r>
    </w:p>
    <w:p w:rsidR="004349A0" w:rsidRPr="004349A0" w:rsidRDefault="004349A0" w:rsidP="004349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>b)Proje konuları, danışman öğretmenlerin rehberliğinde öğrenciler tarafından belirlenir ve yürütülür.</w:t>
      </w:r>
    </w:p>
    <w:p w:rsidR="004349A0" w:rsidRPr="004349A0" w:rsidRDefault="004349A0" w:rsidP="004349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>c)Proje konusu seçiminde öncelikle öğrencinin özel yetenekleri geliştirme programında eğitim aldığı alan olmak üzere diğer alanlar da tercih edilebilir. Her türlü üretim, bilimsel çalışma ve sanat etkinlikleri projelendirilir.</w:t>
      </w:r>
    </w:p>
    <w:p w:rsidR="004349A0" w:rsidRPr="004349A0" w:rsidRDefault="004349A0" w:rsidP="004349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>ç) Proje üretimi ve yönetimi programı kapsamında yürütülen etkinliklerde yöntem olarak öğretmenlerin öğrencilere bilgi aktarmasından çok belirlenen projeler doğrultusunda çalışmaları ve bu süreç içerisinde öğrenmeleri temel alınır.</w:t>
      </w:r>
    </w:p>
    <w:p w:rsidR="004349A0" w:rsidRPr="004349A0" w:rsidRDefault="004349A0" w:rsidP="004349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>d)Danışman öğretmen, proje öneri formu ve en az bir ilerleme raporunu BİLSEM Modülü üzerinden doldurur.</w:t>
      </w:r>
    </w:p>
    <w:p w:rsidR="004349A0" w:rsidRPr="004349A0" w:rsidRDefault="004349A0" w:rsidP="004349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e)Öğrencinin proje üretimi ve yönetimi programı aşamasında bir eğitim ve </w:t>
      </w:r>
      <w:proofErr w:type="spellStart"/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>öğretimyılında</w:t>
      </w:r>
      <w:proofErr w:type="spellEnd"/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proje üretememesi durumunda danışman öğretmen üretimin gerçekleşmeme nedenlerini yazılı rapor hâlinde öğretmenler kuruluna bildirir.</w:t>
      </w:r>
    </w:p>
    <w:p w:rsidR="004349A0" w:rsidRPr="004349A0" w:rsidRDefault="004349A0" w:rsidP="004349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f)BİLSEM idaresi, proje çalışmaları sırasında ortaya çıkan özgün fikrin </w:t>
      </w:r>
      <w:proofErr w:type="spellStart"/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>endüstriyelhâle</w:t>
      </w:r>
      <w:proofErr w:type="spellEnd"/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getirilmesi için patent, faydalı model, marka ve tasarım başvuru süreçlerine ilişkin işlemleri gerçekleştirir.</w:t>
      </w:r>
    </w:p>
    <w:p w:rsidR="004349A0" w:rsidRPr="004349A0" w:rsidRDefault="004349A0" w:rsidP="004349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g)Tamamlanan projeler öğrenci ve proje danışmanı öğretmen tarafından BİLSEM </w:t>
      </w:r>
      <w:proofErr w:type="gramStart"/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>modülüne</w:t>
      </w:r>
      <w:proofErr w:type="gramEnd"/>
      <w:r w:rsidRPr="004349A0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işlenir.</w:t>
      </w:r>
    </w:p>
    <w:p w:rsidR="00736940" w:rsidRDefault="00736940"/>
    <w:sectPr w:rsidR="00736940" w:rsidSect="0013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D48"/>
    <w:rsid w:val="00107D48"/>
    <w:rsid w:val="0013562A"/>
    <w:rsid w:val="004349A0"/>
    <w:rsid w:val="00491898"/>
    <w:rsid w:val="00600C22"/>
    <w:rsid w:val="00736940"/>
    <w:rsid w:val="00942AAA"/>
    <w:rsid w:val="00B627BB"/>
    <w:rsid w:val="00CC3D7E"/>
    <w:rsid w:val="00E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2A"/>
  </w:style>
  <w:style w:type="paragraph" w:styleId="Balk3">
    <w:name w:val="heading 3"/>
    <w:basedOn w:val="Normal"/>
    <w:link w:val="Balk3Char"/>
    <w:uiPriority w:val="9"/>
    <w:qFormat/>
    <w:rsid w:val="00107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07D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045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494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4478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maraş</dc:creator>
  <cp:keywords/>
  <dc:description/>
  <cp:lastModifiedBy>kübra maraş</cp:lastModifiedBy>
  <cp:revision>7</cp:revision>
  <dcterms:created xsi:type="dcterms:W3CDTF">2022-12-30T07:04:00Z</dcterms:created>
  <dcterms:modified xsi:type="dcterms:W3CDTF">2022-12-30T07:32:00Z</dcterms:modified>
</cp:coreProperties>
</file>